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88321A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88321A" w:rsidRPr="000E0CDC" w:rsidRDefault="0088321A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8321A" w:rsidRPr="000E0CDC" w:rsidRDefault="0088321A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88321A" w:rsidRPr="000E0CDC" w:rsidRDefault="0088321A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91BEE"/>
    <w:rsid w:val="005B39E6"/>
    <w:rsid w:val="005E6534"/>
    <w:rsid w:val="00635F3B"/>
    <w:rsid w:val="00671DE9"/>
    <w:rsid w:val="00673703"/>
    <w:rsid w:val="00701C70"/>
    <w:rsid w:val="007F2C6B"/>
    <w:rsid w:val="0088321A"/>
    <w:rsid w:val="008E49C0"/>
    <w:rsid w:val="009A5021"/>
    <w:rsid w:val="00AB6DEE"/>
    <w:rsid w:val="00AF15FB"/>
    <w:rsid w:val="00CA6E62"/>
    <w:rsid w:val="00D1743E"/>
    <w:rsid w:val="00D40EA3"/>
    <w:rsid w:val="00D55150"/>
    <w:rsid w:val="00DD3B53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2015-03-25T11:17:00Z</dcterms:modified>
</cp:coreProperties>
</file>